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P-15798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2026-0341-67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Landschaftsbau - Instandsetzung der Freianlagen - Kita Maria Aparecida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Indstandsetzung der Kita Außenanlagen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